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81" w:rsidRPr="00586568" w:rsidRDefault="001E3A81" w:rsidP="00A34D17">
      <w:pPr>
        <w:jc w:val="center"/>
        <w:rPr>
          <w:bCs/>
          <w:sz w:val="28"/>
          <w:szCs w:val="28"/>
          <w:lang w:val="uk-UA"/>
        </w:rPr>
      </w:pPr>
      <w:r w:rsidRPr="00586568">
        <w:rPr>
          <w:bCs/>
          <w:sz w:val="28"/>
          <w:szCs w:val="28"/>
          <w:lang w:val="uk-UA"/>
        </w:rPr>
        <w:t>ДУНАЄВЕЦЬКА МІСЬКА РАДА</w:t>
      </w:r>
    </w:p>
    <w:p w:rsidR="001E3A81" w:rsidRPr="00586568" w:rsidRDefault="001E3A81" w:rsidP="00A34D17">
      <w:pPr>
        <w:jc w:val="center"/>
        <w:rPr>
          <w:bCs/>
          <w:sz w:val="28"/>
          <w:szCs w:val="28"/>
          <w:lang w:val="uk-UA"/>
        </w:rPr>
      </w:pPr>
      <w:r w:rsidRPr="00586568">
        <w:rPr>
          <w:bCs/>
          <w:sz w:val="28"/>
          <w:szCs w:val="28"/>
          <w:lang w:val="uk-UA"/>
        </w:rPr>
        <w:t>УПРАВЛІННЯ ОСВІТИ, МОЛОДІ ТА СПОРТУ</w:t>
      </w:r>
    </w:p>
    <w:p w:rsidR="001E3A81" w:rsidRDefault="001E3A81" w:rsidP="00A34D1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НЕСТЕРОВЕЦЬКА ГІМНАЗІЯ ДУНАЄВЕЦЬКОЇ МІСЬКОЇ РАДИ</w:t>
      </w:r>
    </w:p>
    <w:p w:rsidR="00A0279A" w:rsidRPr="00586568" w:rsidRDefault="001E3A81" w:rsidP="00A34D17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ХМЕЛЬНИЦЬКОЇ ОБЛАСТІ</w:t>
      </w:r>
      <w:r>
        <w:rPr>
          <w:b/>
          <w:bCs/>
          <w:sz w:val="28"/>
          <w:szCs w:val="28"/>
          <w:lang w:val="uk-UA"/>
        </w:rPr>
        <w:br/>
      </w:r>
      <w:r w:rsidR="00A75D45" w:rsidRPr="00586568">
        <w:rPr>
          <w:bCs/>
          <w:sz w:val="28"/>
          <w:szCs w:val="28"/>
          <w:lang w:val="uk-UA"/>
        </w:rPr>
        <w:t>Н</w:t>
      </w:r>
      <w:r w:rsidR="00A0279A" w:rsidRPr="00586568">
        <w:rPr>
          <w:bCs/>
          <w:sz w:val="28"/>
          <w:szCs w:val="28"/>
          <w:lang w:val="uk-UA"/>
        </w:rPr>
        <w:t>АКАЗ</w:t>
      </w:r>
    </w:p>
    <w:p w:rsidR="00A0279A" w:rsidRPr="00A34D17" w:rsidRDefault="00A0279A" w:rsidP="00A34D17">
      <w:pPr>
        <w:rPr>
          <w:sz w:val="28"/>
          <w:szCs w:val="28"/>
          <w:lang w:val="uk-UA"/>
        </w:rPr>
      </w:pPr>
    </w:p>
    <w:p w:rsidR="00A0279A" w:rsidRPr="00A34D17" w:rsidRDefault="001E3A81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09.09.2023</w:t>
      </w:r>
      <w:r w:rsidR="00A34D1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</w:t>
      </w:r>
      <w:r w:rsidR="00A34D17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</w:t>
      </w:r>
      <w:r w:rsidR="00A34D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Нестерівці</w:t>
      </w:r>
      <w:proofErr w:type="spellEnd"/>
      <w:r w:rsidR="00A34D17">
        <w:rPr>
          <w:sz w:val="28"/>
          <w:szCs w:val="28"/>
          <w:lang w:val="uk-UA"/>
        </w:rPr>
        <w:t xml:space="preserve">    </w:t>
      </w:r>
      <w:r w:rsidR="00455D4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№ </w:t>
      </w:r>
      <w:r w:rsidR="00455D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/2023/н</w:t>
      </w:r>
      <w:r w:rsidR="00A34D1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A0279A" w:rsidRPr="00A34D17">
        <w:rPr>
          <w:sz w:val="28"/>
          <w:szCs w:val="28"/>
          <w:lang w:val="uk-UA"/>
        </w:rPr>
        <w:t xml:space="preserve">      </w:t>
      </w:r>
    </w:p>
    <w:p w:rsidR="00A0279A" w:rsidRDefault="00A0279A" w:rsidP="00A34D17">
      <w:pPr>
        <w:rPr>
          <w:sz w:val="28"/>
          <w:szCs w:val="28"/>
          <w:lang w:val="uk-UA"/>
        </w:rPr>
      </w:pPr>
    </w:p>
    <w:p w:rsidR="005054DB" w:rsidRPr="00A34D17" w:rsidRDefault="005054DB" w:rsidP="00A34D17">
      <w:pPr>
        <w:rPr>
          <w:sz w:val="28"/>
          <w:szCs w:val="28"/>
          <w:lang w:val="uk-UA"/>
        </w:rPr>
      </w:pPr>
    </w:p>
    <w:p w:rsidR="00A75D45" w:rsidRDefault="00A0279A" w:rsidP="00A75D45">
      <w:pPr>
        <w:rPr>
          <w:sz w:val="28"/>
          <w:szCs w:val="28"/>
          <w:lang w:val="uk-UA"/>
        </w:rPr>
      </w:pPr>
      <w:bookmarkStart w:id="0" w:name="_GoBack"/>
      <w:r w:rsidRPr="00A34D17">
        <w:rPr>
          <w:sz w:val="28"/>
          <w:szCs w:val="28"/>
          <w:lang w:val="uk-UA"/>
        </w:rPr>
        <w:t xml:space="preserve">Про </w:t>
      </w:r>
      <w:r w:rsidR="00A75D45">
        <w:rPr>
          <w:sz w:val="28"/>
          <w:szCs w:val="28"/>
          <w:lang w:val="uk-UA"/>
        </w:rPr>
        <w:t>затвердження заходів з</w:t>
      </w:r>
    </w:p>
    <w:p w:rsidR="005054DB" w:rsidRDefault="00A75D4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національно-</w:t>
      </w:r>
      <w:r w:rsidR="005054DB">
        <w:rPr>
          <w:sz w:val="28"/>
          <w:szCs w:val="28"/>
          <w:lang w:val="uk-UA"/>
        </w:rPr>
        <w:t>патріотичного</w:t>
      </w:r>
    </w:p>
    <w:p w:rsidR="001E3A81" w:rsidRDefault="001E3A81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виховання</w:t>
      </w:r>
      <w:bookmarkEnd w:id="0"/>
      <w:r>
        <w:rPr>
          <w:sz w:val="28"/>
          <w:szCs w:val="28"/>
          <w:lang w:val="uk-UA"/>
        </w:rPr>
        <w:t xml:space="preserve"> на  202</w:t>
      </w:r>
      <w:r w:rsidRPr="001E3A8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Pr="001E3A8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5054DB" w:rsidRDefault="001E3A81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</w:t>
      </w:r>
      <w:r w:rsidR="005054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</w:p>
    <w:p w:rsidR="005054DB" w:rsidRDefault="005054DB" w:rsidP="00A34D17">
      <w:pPr>
        <w:rPr>
          <w:sz w:val="28"/>
          <w:szCs w:val="28"/>
          <w:lang w:val="uk-UA"/>
        </w:rPr>
      </w:pPr>
    </w:p>
    <w:p w:rsidR="00A333ED" w:rsidRPr="00A333ED" w:rsidRDefault="001E3A81" w:rsidP="00A333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964B79">
        <w:rPr>
          <w:sz w:val="28"/>
          <w:szCs w:val="28"/>
          <w:lang w:val="uk-UA"/>
        </w:rPr>
        <w:t xml:space="preserve">На виконання </w:t>
      </w:r>
      <w:r w:rsidR="0093274E" w:rsidRPr="0093274E">
        <w:rPr>
          <w:sz w:val="28"/>
          <w:szCs w:val="28"/>
          <w:lang w:val="uk-UA"/>
        </w:rPr>
        <w:t>Указ</w:t>
      </w:r>
      <w:r w:rsidR="0093274E">
        <w:rPr>
          <w:sz w:val="28"/>
          <w:szCs w:val="28"/>
          <w:lang w:val="uk-UA"/>
        </w:rPr>
        <w:t>у</w:t>
      </w:r>
      <w:r w:rsidR="0093274E" w:rsidRPr="0093274E">
        <w:rPr>
          <w:sz w:val="28"/>
          <w:szCs w:val="28"/>
          <w:lang w:val="uk-UA"/>
        </w:rPr>
        <w:t xml:space="preserve"> Президента України від 18.05.2019 № 286/2019 «Про Стратегію національно-патріотичного виховання»;</w:t>
      </w:r>
      <w:r w:rsidR="0093274E">
        <w:rPr>
          <w:sz w:val="28"/>
          <w:szCs w:val="28"/>
          <w:lang w:val="uk-UA"/>
        </w:rPr>
        <w:t xml:space="preserve"> Постанови</w:t>
      </w:r>
      <w:r w:rsidR="0093274E" w:rsidRPr="0093274E">
        <w:rPr>
          <w:sz w:val="28"/>
          <w:szCs w:val="28"/>
          <w:lang w:val="uk-UA"/>
        </w:rPr>
        <w:t xml:space="preserve"> Кабінету Міністрів України від 09.10.2020 № 932 «Про затвердження плану дій щодо реалізації Стратегії національно-патріотичного виховання на 2020-2025 роки»;</w:t>
      </w:r>
      <w:r w:rsidR="0093274E">
        <w:rPr>
          <w:sz w:val="28"/>
          <w:szCs w:val="28"/>
          <w:lang w:val="uk-UA"/>
        </w:rPr>
        <w:t xml:space="preserve"> </w:t>
      </w:r>
      <w:r w:rsidR="0093274E" w:rsidRPr="0093274E">
        <w:rPr>
          <w:sz w:val="28"/>
          <w:szCs w:val="28"/>
          <w:lang w:val="uk-UA"/>
        </w:rPr>
        <w:t>Постанова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року»;</w:t>
      </w:r>
      <w:r w:rsidR="0093274E">
        <w:rPr>
          <w:sz w:val="28"/>
          <w:szCs w:val="28"/>
          <w:lang w:val="uk-UA"/>
        </w:rPr>
        <w:t xml:space="preserve"> р</w:t>
      </w:r>
      <w:r w:rsidR="0093274E" w:rsidRPr="0093274E">
        <w:rPr>
          <w:sz w:val="28"/>
          <w:szCs w:val="28"/>
          <w:lang w:val="uk-UA"/>
        </w:rPr>
        <w:t>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2025 року»;</w:t>
      </w:r>
      <w:r w:rsidR="0093274E">
        <w:rPr>
          <w:sz w:val="28"/>
          <w:szCs w:val="28"/>
          <w:lang w:val="uk-UA"/>
        </w:rPr>
        <w:t xml:space="preserve"> н</w:t>
      </w:r>
      <w:r w:rsidR="0093274E" w:rsidRPr="0093274E">
        <w:rPr>
          <w:sz w:val="28"/>
          <w:szCs w:val="28"/>
          <w:lang w:val="uk-UA"/>
        </w:rPr>
        <w:t>аказ</w:t>
      </w:r>
      <w:r w:rsidR="0093274E">
        <w:rPr>
          <w:sz w:val="28"/>
          <w:szCs w:val="28"/>
          <w:lang w:val="uk-UA"/>
        </w:rPr>
        <w:t>у</w:t>
      </w:r>
      <w:r w:rsidR="0093274E" w:rsidRPr="0093274E">
        <w:rPr>
          <w:sz w:val="28"/>
          <w:szCs w:val="28"/>
          <w:lang w:val="uk-UA"/>
        </w:rPr>
        <w:t xml:space="preserve"> МОН України від 06.06.2022 №527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</w:t>
      </w:r>
      <w:r w:rsidR="003F7EC2">
        <w:rPr>
          <w:sz w:val="28"/>
          <w:szCs w:val="28"/>
          <w:lang w:val="uk-UA"/>
        </w:rPr>
        <w:t xml:space="preserve"> науки України від 16.06.2015 №</w:t>
      </w:r>
      <w:r w:rsidR="0093274E" w:rsidRPr="0093274E">
        <w:rPr>
          <w:sz w:val="28"/>
          <w:szCs w:val="28"/>
          <w:lang w:val="uk-UA"/>
        </w:rPr>
        <w:t>641» та Заходів щодо реалізації Концепції національно-патріотичного виховання в системі освіти України до 2025 року;</w:t>
      </w:r>
      <w:r w:rsidR="00A333ED">
        <w:rPr>
          <w:sz w:val="28"/>
          <w:szCs w:val="28"/>
          <w:lang w:val="uk-UA"/>
        </w:rPr>
        <w:t xml:space="preserve"> наказу МОН України від 24.08.2023 №1/9112-23</w:t>
      </w:r>
      <w:r w:rsidR="0093274E" w:rsidRPr="0093274E">
        <w:rPr>
          <w:sz w:val="28"/>
          <w:szCs w:val="28"/>
          <w:lang w:val="uk-UA"/>
        </w:rPr>
        <w:t xml:space="preserve"> «Щодо організації виховного процесу в за</w:t>
      </w:r>
      <w:r w:rsidR="00A333ED">
        <w:rPr>
          <w:sz w:val="28"/>
          <w:szCs w:val="28"/>
          <w:lang w:val="uk-UA"/>
        </w:rPr>
        <w:t>кладах освіти у 2023/2024</w:t>
      </w:r>
      <w:r w:rsidR="00DF481B">
        <w:rPr>
          <w:sz w:val="28"/>
          <w:szCs w:val="28"/>
          <w:lang w:val="uk-UA"/>
        </w:rPr>
        <w:t xml:space="preserve"> </w:t>
      </w:r>
      <w:proofErr w:type="spellStart"/>
      <w:r w:rsidR="00DF481B">
        <w:rPr>
          <w:sz w:val="28"/>
          <w:szCs w:val="28"/>
          <w:lang w:val="uk-UA"/>
        </w:rPr>
        <w:t>н.р</w:t>
      </w:r>
      <w:proofErr w:type="spellEnd"/>
      <w:r w:rsidR="00DF481B">
        <w:rPr>
          <w:sz w:val="28"/>
          <w:szCs w:val="28"/>
          <w:lang w:val="uk-UA"/>
        </w:rPr>
        <w:t xml:space="preserve">.» </w:t>
      </w:r>
      <w:r w:rsidR="00DF481B" w:rsidRPr="00DF481B">
        <w:rPr>
          <w:sz w:val="28"/>
          <w:szCs w:val="28"/>
          <w:lang w:val="uk-UA"/>
        </w:rPr>
        <w:t>та з метою посилення</w:t>
      </w:r>
      <w:r w:rsidR="003F7EC2">
        <w:rPr>
          <w:sz w:val="28"/>
          <w:szCs w:val="28"/>
          <w:lang w:val="uk-UA"/>
        </w:rPr>
        <w:t xml:space="preserve"> </w:t>
      </w:r>
      <w:r w:rsidR="00DF481B" w:rsidRPr="00DF481B">
        <w:rPr>
          <w:sz w:val="28"/>
          <w:szCs w:val="28"/>
          <w:lang w:val="uk-UA"/>
        </w:rPr>
        <w:t>національно-патріотичного виховання д</w:t>
      </w:r>
      <w:r w:rsidR="003F7EC2">
        <w:rPr>
          <w:sz w:val="28"/>
          <w:szCs w:val="28"/>
          <w:lang w:val="uk-UA"/>
        </w:rPr>
        <w:t>ітей та молоді в закладі</w:t>
      </w:r>
      <w:r w:rsidR="00A333ED">
        <w:rPr>
          <w:sz w:val="28"/>
          <w:szCs w:val="28"/>
          <w:lang w:val="uk-UA"/>
        </w:rPr>
        <w:t>,</w:t>
      </w:r>
      <w:r w:rsidR="00A333ED" w:rsidRPr="00A333ED">
        <w:rPr>
          <w:rFonts w:ascii="ProximaNova" w:hAnsi="ProximaNova"/>
          <w:color w:val="141414"/>
          <w:sz w:val="30"/>
          <w:szCs w:val="30"/>
          <w:lang w:val="uk-UA"/>
        </w:rPr>
        <w:t xml:space="preserve"> </w:t>
      </w:r>
      <w:r w:rsidR="00A333ED" w:rsidRPr="00A333ED">
        <w:rPr>
          <w:rFonts w:ascii="ProximaNova" w:hAnsi="ProximaNova"/>
          <w:color w:val="141414"/>
          <w:sz w:val="28"/>
          <w:szCs w:val="28"/>
          <w:lang w:val="uk-UA"/>
        </w:rPr>
        <w:t>становлення самодостатнього громадянина-патріота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формування активної громадянської позиції, утвердження національної ідентичності громадян па основі духовно-моральних цінностей Українського народу, національної самобутності.</w:t>
      </w:r>
    </w:p>
    <w:p w:rsidR="00417D59" w:rsidRPr="00417D59" w:rsidRDefault="005054DB" w:rsidP="00417D5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D59">
        <w:rPr>
          <w:rFonts w:ascii="Times New Roman" w:hAnsi="Times New Roman" w:cs="Times New Roman"/>
          <w:sz w:val="28"/>
          <w:szCs w:val="28"/>
        </w:rPr>
        <w:tab/>
      </w:r>
    </w:p>
    <w:p w:rsidR="00A0279A" w:rsidRPr="00417D59" w:rsidRDefault="00A0279A" w:rsidP="00A34D17">
      <w:pPr>
        <w:rPr>
          <w:sz w:val="28"/>
          <w:szCs w:val="28"/>
          <w:lang w:val="uk-UA"/>
        </w:rPr>
      </w:pPr>
      <w:r w:rsidRPr="00417D59">
        <w:rPr>
          <w:sz w:val="28"/>
          <w:szCs w:val="28"/>
          <w:lang w:val="uk-UA"/>
        </w:rPr>
        <w:t>НАКАЗУЮ:</w:t>
      </w:r>
    </w:p>
    <w:p w:rsidR="00AF05A6" w:rsidRPr="00AF05A6" w:rsidRDefault="003F7EC2" w:rsidP="00AF05A6">
      <w:pPr>
        <w:pStyle w:val="a9"/>
        <w:numPr>
          <w:ilvl w:val="0"/>
          <w:numId w:val="14"/>
        </w:numPr>
        <w:rPr>
          <w:sz w:val="28"/>
          <w:szCs w:val="28"/>
          <w:lang w:val="uk-UA"/>
        </w:rPr>
      </w:pPr>
      <w:r w:rsidRPr="00AF05A6">
        <w:rPr>
          <w:sz w:val="28"/>
          <w:szCs w:val="28"/>
          <w:lang w:val="uk-UA"/>
        </w:rPr>
        <w:t>Затвердити заходи з національно</w:t>
      </w:r>
      <w:r w:rsidR="00A333ED" w:rsidRPr="00AF05A6">
        <w:rPr>
          <w:sz w:val="28"/>
          <w:szCs w:val="28"/>
          <w:lang w:val="uk-UA"/>
        </w:rPr>
        <w:t>-патріотичног</w:t>
      </w:r>
      <w:r w:rsidR="00AF05A6">
        <w:rPr>
          <w:sz w:val="28"/>
          <w:szCs w:val="28"/>
          <w:lang w:val="uk-UA"/>
        </w:rPr>
        <w:t xml:space="preserve">о виховання на </w:t>
      </w:r>
      <w:r w:rsidR="00A333ED" w:rsidRPr="00AF05A6">
        <w:rPr>
          <w:sz w:val="28"/>
          <w:szCs w:val="28"/>
          <w:lang w:val="uk-UA"/>
        </w:rPr>
        <w:t>2023/2024</w:t>
      </w:r>
      <w:r w:rsidR="00AF05A6">
        <w:rPr>
          <w:sz w:val="28"/>
          <w:szCs w:val="28"/>
          <w:lang w:val="uk-UA"/>
        </w:rPr>
        <w:t xml:space="preserve"> навчальний рік.</w:t>
      </w:r>
    </w:p>
    <w:tbl>
      <w:tblPr>
        <w:tblpPr w:leftFromText="180" w:rightFromText="180" w:vertAnchor="text" w:horzAnchor="margin" w:tblpY="-1064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5984"/>
        <w:gridCol w:w="3115"/>
      </w:tblGrid>
      <w:tr w:rsidR="00AF05A6" w:rsidTr="00455D4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ind w:right="55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№</w:t>
            </w:r>
          </w:p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п\п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Зміст заходу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AF05A6" w:rsidTr="00455D41">
        <w:trPr>
          <w:trHeight w:val="12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Святкова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лінійка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Першого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дзвоника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знань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Перший урок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Наближаємо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Перемогу разом»(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01.09</w:t>
            </w:r>
          </w:p>
        </w:tc>
      </w:tr>
      <w:tr w:rsidR="00AF05A6" w:rsidTr="00455D41">
        <w:trPr>
          <w:trHeight w:val="6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rPr>
                <w:bCs/>
                <w:color w:val="FF0000"/>
                <w:sz w:val="28"/>
                <w:szCs w:val="28"/>
                <w:u w:val="single"/>
                <w:lang w:val="uk-UA" w:eastAsia="uk-UA"/>
              </w:rPr>
            </w:pPr>
            <w:r>
              <w:rPr>
                <w:bCs/>
                <w:color w:val="FF0000"/>
                <w:sz w:val="28"/>
                <w:szCs w:val="28"/>
                <w:u w:val="single"/>
                <w:lang w:val="uk-UA" w:eastAsia="uk-UA"/>
              </w:rPr>
              <w:t>Міжнародний день миру</w:t>
            </w:r>
          </w:p>
          <w:p w:rsidR="00AF05A6" w:rsidRDefault="00AF05A6" w:rsidP="00455D41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  <w:lang w:val="uk-UA" w:eastAsia="uk-UA"/>
              </w:rPr>
              <w:t>Флешмоб</w:t>
            </w:r>
            <w:proofErr w:type="spellEnd"/>
            <w:r>
              <w:rPr>
                <w:bCs/>
                <w:sz w:val="28"/>
                <w:szCs w:val="28"/>
                <w:u w:val="single"/>
                <w:lang w:val="uk-UA" w:eastAsia="uk-UA"/>
              </w:rPr>
              <w:t xml:space="preserve"> «Україна бажає миру»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21.09</w:t>
            </w:r>
          </w:p>
        </w:tc>
      </w:tr>
      <w:tr w:rsidR="00AF05A6" w:rsidTr="00455D41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Всеукраїнський День бібліотек;</w:t>
            </w:r>
          </w:p>
          <w:p w:rsidR="00AF05A6" w:rsidRDefault="00AF05A6" w:rsidP="00455D41">
            <w:pPr>
              <w:pStyle w:val="a8"/>
              <w:rPr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Орієнтовні заходи до Всеукраїнського місячника шкільних бібліотек 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29.09</w:t>
            </w:r>
          </w:p>
        </w:tc>
      </w:tr>
      <w:tr w:rsidR="00AF05A6" w:rsidTr="00455D41">
        <w:trPr>
          <w:trHeight w:val="28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rPr>
                <w:bCs/>
                <w:color w:val="FF0000"/>
                <w:sz w:val="28"/>
                <w:szCs w:val="28"/>
                <w:u w:val="single"/>
                <w:lang w:val="uk-UA" w:eastAsia="uk-UA"/>
              </w:rPr>
            </w:pPr>
            <w:r>
              <w:rPr>
                <w:bCs/>
                <w:color w:val="FF0000"/>
                <w:sz w:val="28"/>
                <w:szCs w:val="28"/>
                <w:u w:val="single"/>
                <w:lang w:val="uk-UA" w:eastAsia="uk-UA"/>
              </w:rPr>
              <w:t>День Захисників та Захисниць.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Відеопривітання для захисників України «Дякуємо за Вашу мужність!»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Вікторина «Гортаючи сторінки історії» (5-9 класи);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Відеолекторій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="00455D41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на козацьку тематику «Як козаки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кашу варили»;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Фестиваль «Нащадки славних козаків» (1-9 класи);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29.09</w:t>
            </w:r>
          </w:p>
        </w:tc>
      </w:tr>
      <w:tr w:rsidR="00AF05A6" w:rsidTr="00455D41">
        <w:trPr>
          <w:trHeight w:val="9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Виховна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година за темою «Слава Вам,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герої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»;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стіннівок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Вічна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пам'ять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героям Майдану»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</w:tr>
      <w:tr w:rsidR="00AF05A6" w:rsidTr="00455D41">
        <w:trPr>
          <w:trHeight w:val="21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Фотовист</w:t>
            </w:r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авка</w:t>
            </w:r>
            <w:proofErr w:type="spellEnd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 xml:space="preserve"> «Голодомор 1932-1933 </w:t>
            </w:r>
            <w:proofErr w:type="spellStart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рр</w:t>
            </w:r>
            <w:proofErr w:type="spellEnd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Грані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добра»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«Запали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вічку</w:t>
            </w:r>
            <w:proofErr w:type="spellEnd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proofErr w:type="spellStart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Чорна</w:t>
            </w:r>
            <w:proofErr w:type="spellEnd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стрічка</w:t>
            </w:r>
            <w:proofErr w:type="spellEnd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»  до</w:t>
            </w:r>
            <w:proofErr w:type="gramEnd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55D41">
              <w:rPr>
                <w:rFonts w:ascii="Times New Roman" w:hAnsi="Times New Roman"/>
                <w:bCs/>
                <w:sz w:val="28"/>
                <w:szCs w:val="28"/>
              </w:rPr>
              <w:t>Дн</w:t>
            </w:r>
            <w:proofErr w:type="spellEnd"/>
            <w:r w:rsidR="00455D4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Голодомору;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Відеолекторій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Технологія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геноциду»,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Штучний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голод»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(1-9класи);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</w:tc>
      </w:tr>
      <w:tr w:rsidR="00AF05A6" w:rsidTr="00455D41">
        <w:trPr>
          <w:trHeight w:val="4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bCs/>
                <w:sz w:val="28"/>
                <w:szCs w:val="28"/>
              </w:rPr>
              <w:t>Збройних</w:t>
            </w:r>
            <w:proofErr w:type="spellEnd"/>
            <w:r>
              <w:rPr>
                <w:bCs/>
                <w:sz w:val="28"/>
                <w:szCs w:val="28"/>
              </w:rPr>
              <w:t xml:space="preserve"> сил </w:t>
            </w:r>
            <w:proofErr w:type="spellStart"/>
            <w:r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</w:tr>
      <w:tr w:rsidR="00AF05A6" w:rsidTr="00455D41">
        <w:trPr>
          <w:trHeight w:val="30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 xml:space="preserve">День прав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людини</w:t>
            </w:r>
            <w:proofErr w:type="spellEnd"/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онкурс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кросвордів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правову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тематику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Казкова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правова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вікторина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Всеукраїнський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Урок права «Права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з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нагоди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проголошення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Дня прав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Відеолекторій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правову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тематику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Абетка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Орієтовні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заходи 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правову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тематику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11.12</w:t>
            </w:r>
          </w:p>
        </w:tc>
      </w:tr>
      <w:tr w:rsidR="00AF05A6" w:rsidTr="00455D41">
        <w:trPr>
          <w:trHeight w:val="9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Соборності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плакатів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єдина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країна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Відеолекторій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«Шлях до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Соборності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22.01</w:t>
            </w:r>
          </w:p>
        </w:tc>
      </w:tr>
      <w:tr w:rsidR="00AF05A6" w:rsidTr="00455D41">
        <w:trPr>
          <w:trHeight w:val="12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Міжнародний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пам’яті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Голокосту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Інформаційні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перерви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пов’язані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пам’яттю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Голокост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людській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боліти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(5-9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26.01</w:t>
            </w:r>
          </w:p>
        </w:tc>
      </w:tr>
      <w:tr w:rsidR="00AF05A6" w:rsidTr="00455D41">
        <w:trPr>
          <w:trHeight w:val="7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Pr="00792DE9" w:rsidRDefault="00AF05A6" w:rsidP="00455D41">
            <w:pPr>
              <w:pStyle w:val="a8"/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  <w:lang w:val="uk-UA" w:eastAsia="uk-UA"/>
              </w:rPr>
            </w:pPr>
            <w:r w:rsidRPr="00792DE9"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  <w:lang w:val="uk-UA"/>
              </w:rPr>
              <w:t>День пам’яті героїв Крут;</w:t>
            </w:r>
          </w:p>
          <w:p w:rsidR="00AF05A6" w:rsidRPr="00792DE9" w:rsidRDefault="00AF05A6" w:rsidP="00455D41">
            <w:pPr>
              <w:pStyle w:val="a8"/>
              <w:ind w:left="66"/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  <w:lang w:val="uk-UA" w:eastAsia="uk-UA"/>
              </w:rPr>
            </w:pPr>
            <w:proofErr w:type="spellStart"/>
            <w:r w:rsidRPr="00792D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792D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фільми «Бій під Крутами», «Вшануймо пам’ять Героїв Крут», «Ніколи не плач»;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Бесіда-огляд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Трагедія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Крут: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крізь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призму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минулого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сучасного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Пізнавальний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кінозал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Пам’ятаємо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 Крути»;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Понад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усе вони любили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свій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коханий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край»;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Історичне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«Крути. Народи нового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українця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29.01</w:t>
            </w:r>
          </w:p>
        </w:tc>
      </w:tr>
      <w:tr w:rsidR="00AF05A6" w:rsidTr="00455D41">
        <w:trPr>
          <w:trHeight w:val="4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День державного герба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19.02</w:t>
            </w:r>
          </w:p>
        </w:tc>
      </w:tr>
      <w:tr w:rsidR="00AF05A6" w:rsidTr="00455D4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Pr="00455D41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uk-UA" w:eastAsia="uk-UA"/>
              </w:rPr>
            </w:pPr>
            <w:r w:rsidRPr="00455D41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uk-UA"/>
              </w:rPr>
              <w:t>День Героїв Небесної Сотні;</w:t>
            </w:r>
          </w:p>
          <w:p w:rsidR="00AF05A6" w:rsidRPr="00455D41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D41">
              <w:rPr>
                <w:rFonts w:ascii="Times New Roman" w:hAnsi="Times New Roman"/>
                <w:sz w:val="28"/>
                <w:szCs w:val="28"/>
                <w:lang w:val="uk-UA"/>
              </w:rPr>
              <w:t>Реквієм Небесній Сотні «Пам'ять єднає».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Небесна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воїнів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Майдану»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5 - 9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«Душу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положимо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нашу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свободу»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5 -9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(2 -9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20.02</w:t>
            </w:r>
          </w:p>
        </w:tc>
      </w:tr>
      <w:tr w:rsidR="00AF05A6" w:rsidTr="00455D41">
        <w:trPr>
          <w:trHeight w:val="16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Міжнародний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рідної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мови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Презентація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літератури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«Новинки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сучасної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літератури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(2-9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Квест-гра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царстві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(5-9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-ринг «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 нас одна» - 5-9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21.02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«Шевченко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народу»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«Шевченко – художник»;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«Шевченкова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палітра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Вікторина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«Тарасове слово»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(5-9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Відеомандрівка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Шевченку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світі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(2-9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Шевченка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(2-9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</w:p>
          <w:p w:rsidR="00AF05A6" w:rsidRDefault="00AF05A6" w:rsidP="00455D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09.03</w:t>
            </w:r>
          </w:p>
        </w:tc>
      </w:tr>
      <w:tr w:rsidR="00AF05A6" w:rsidTr="00455D41">
        <w:trPr>
          <w:trHeight w:val="9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українського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добровольця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Фотовиста</w:t>
            </w:r>
            <w:r w:rsidR="00455D41">
              <w:rPr>
                <w:rFonts w:ascii="Times New Roman" w:hAnsi="Times New Roman"/>
                <w:sz w:val="28"/>
                <w:szCs w:val="28"/>
              </w:rPr>
              <w:t>вка</w:t>
            </w:r>
            <w:proofErr w:type="spellEnd"/>
            <w:r w:rsidR="00455D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455D41">
              <w:rPr>
                <w:rFonts w:ascii="Times New Roman" w:hAnsi="Times New Roman"/>
                <w:sz w:val="28"/>
                <w:szCs w:val="28"/>
              </w:rPr>
              <w:t>Добровольці</w:t>
            </w:r>
            <w:proofErr w:type="spellEnd"/>
            <w:r w:rsidR="0045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5D41">
              <w:rPr>
                <w:rFonts w:ascii="Times New Roman" w:hAnsi="Times New Roman"/>
                <w:sz w:val="28"/>
                <w:szCs w:val="28"/>
              </w:rPr>
              <w:t>нашого</w:t>
            </w:r>
            <w:proofErr w:type="spellEnd"/>
            <w:r w:rsidR="0045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14.03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Всесвітній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Землі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хвилинка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«Планета,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живемо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20.03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Всесвітній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Матері-Землі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кросвордів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ребусів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карт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географічну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тему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(2-9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Мандруємо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Мандруємо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материками» (8 - 9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Фотогалерея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Мандруючи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рідним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просторами»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22.04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пам’яті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примирення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Україні</w:t>
            </w:r>
            <w:proofErr w:type="spellEnd"/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Патріотична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мандрівка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загасити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вогонь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фільму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воєнну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військово-патріотичну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тематику.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Плекаємо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патріотів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08.05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вишиванки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;</w:t>
            </w:r>
          </w:p>
          <w:p w:rsidR="00455D41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55D41">
              <w:rPr>
                <w:rFonts w:ascii="Times New Roman" w:hAnsi="Times New Roman"/>
                <w:sz w:val="28"/>
                <w:szCs w:val="28"/>
              </w:rPr>
              <w:t>ишиванка</w:t>
            </w:r>
            <w:proofErr w:type="spellEnd"/>
            <w:r w:rsidR="00455D4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455D41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r w:rsidR="0045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5D41">
              <w:rPr>
                <w:rFonts w:ascii="Times New Roman" w:hAnsi="Times New Roman"/>
                <w:sz w:val="28"/>
                <w:szCs w:val="28"/>
              </w:rPr>
              <w:t>генетичний</w:t>
            </w:r>
            <w:proofErr w:type="spellEnd"/>
            <w:r w:rsidR="00455D41">
              <w:rPr>
                <w:rFonts w:ascii="Times New Roman" w:hAnsi="Times New Roman"/>
                <w:sz w:val="28"/>
                <w:szCs w:val="28"/>
              </w:rPr>
              <w:t xml:space="preserve"> код!»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Красуня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вишиванці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17.05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21.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AF05A6" w:rsidP="00455D4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Європи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Україні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;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Віртуальні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подорожі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європейськими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країнами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Arts&amp;Culture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05A6" w:rsidRDefault="00AF05A6" w:rsidP="00455D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стіннівок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європейська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країна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F05A6" w:rsidRDefault="00AF05A6" w:rsidP="00455D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20.05</w:t>
            </w:r>
          </w:p>
        </w:tc>
      </w:tr>
      <w:tr w:rsidR="00AF05A6" w:rsidTr="00455D41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22.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6" w:rsidRDefault="00455D41" w:rsidP="00455D41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Start"/>
            <w:r w:rsidR="00AF05A6">
              <w:rPr>
                <w:rFonts w:ascii="Times New Roman" w:hAnsi="Times New Roman"/>
                <w:sz w:val="28"/>
                <w:szCs w:val="28"/>
              </w:rPr>
              <w:t>вято</w:t>
            </w:r>
            <w:proofErr w:type="spellEnd"/>
            <w:r w:rsidR="00AF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05A6">
              <w:rPr>
                <w:rFonts w:ascii="Times New Roman" w:hAnsi="Times New Roman"/>
                <w:sz w:val="28"/>
                <w:szCs w:val="28"/>
              </w:rPr>
              <w:t>Останнього</w:t>
            </w:r>
            <w:proofErr w:type="spellEnd"/>
            <w:r w:rsidR="00AF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05A6">
              <w:rPr>
                <w:rFonts w:ascii="Times New Roman" w:hAnsi="Times New Roman"/>
                <w:sz w:val="28"/>
                <w:szCs w:val="28"/>
              </w:rPr>
              <w:t>дзвоника</w:t>
            </w:r>
            <w:proofErr w:type="spellEnd"/>
            <w:r w:rsidR="00AF05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AF05A6">
              <w:rPr>
                <w:rFonts w:ascii="Times New Roman" w:hAnsi="Times New Roman"/>
                <w:sz w:val="28"/>
                <w:szCs w:val="28"/>
              </w:rPr>
              <w:t>Канікули</w:t>
            </w:r>
            <w:proofErr w:type="spellEnd"/>
            <w:r w:rsidR="00AF05A6">
              <w:rPr>
                <w:rFonts w:ascii="Times New Roman" w:hAnsi="Times New Roman"/>
                <w:sz w:val="28"/>
                <w:szCs w:val="28"/>
              </w:rPr>
              <w:t xml:space="preserve">! Ура! Ура! Ура!» </w:t>
            </w:r>
            <w:r w:rsidR="00AF05A6">
              <w:rPr>
                <w:rFonts w:ascii="Times New Roman" w:hAnsi="Times New Roman"/>
                <w:i/>
                <w:sz w:val="28"/>
                <w:szCs w:val="28"/>
              </w:rPr>
              <w:t xml:space="preserve">(2-9 </w:t>
            </w:r>
            <w:proofErr w:type="spellStart"/>
            <w:r w:rsidR="00AF05A6">
              <w:rPr>
                <w:rFonts w:ascii="Times New Roman" w:hAnsi="Times New Roman"/>
                <w:i/>
                <w:sz w:val="28"/>
                <w:szCs w:val="28"/>
              </w:rPr>
              <w:t>класи</w:t>
            </w:r>
            <w:proofErr w:type="spellEnd"/>
            <w:r w:rsidR="00AF05A6">
              <w:rPr>
                <w:rFonts w:ascii="Times New Roman" w:hAnsi="Times New Roman"/>
                <w:i/>
                <w:sz w:val="28"/>
                <w:szCs w:val="28"/>
              </w:rPr>
              <w:t>);</w:t>
            </w:r>
          </w:p>
          <w:p w:rsidR="00AF05A6" w:rsidRDefault="00AF05A6" w:rsidP="00455D41">
            <w:pPr>
              <w:pStyle w:val="a8"/>
              <w:ind w:left="720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6" w:rsidRDefault="00AF05A6" w:rsidP="00455D4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31.05</w:t>
            </w:r>
          </w:p>
        </w:tc>
      </w:tr>
    </w:tbl>
    <w:p w:rsidR="001B16B5" w:rsidRDefault="006C29D8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2.Педагогу-організатор</w:t>
      </w:r>
      <w:r w:rsidR="008D59C9">
        <w:rPr>
          <w:sz w:val="28"/>
          <w:szCs w:val="28"/>
          <w:lang w:val="uk-UA"/>
        </w:rPr>
        <w:t>у, класним керівникам</w:t>
      </w:r>
      <w:r w:rsidR="001E3A81">
        <w:rPr>
          <w:sz w:val="28"/>
          <w:szCs w:val="28"/>
          <w:lang w:val="uk-UA"/>
        </w:rPr>
        <w:t>, у</w:t>
      </w:r>
      <w:r w:rsidR="00C649F5">
        <w:rPr>
          <w:sz w:val="28"/>
          <w:szCs w:val="28"/>
          <w:lang w:val="uk-UA"/>
        </w:rPr>
        <w:t>чителям</w:t>
      </w:r>
    </w:p>
    <w:p w:rsidR="00A0279A" w:rsidRDefault="008D59C9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Реалізувати заплановані заходи</w:t>
      </w:r>
    </w:p>
    <w:p w:rsidR="001B16B5" w:rsidRDefault="001B16B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1E3A81">
        <w:rPr>
          <w:sz w:val="28"/>
          <w:szCs w:val="28"/>
          <w:lang w:val="uk-UA"/>
        </w:rPr>
        <w:t xml:space="preserve">           Протягом 2023/2024</w:t>
      </w:r>
      <w:r w:rsidR="009F4C22">
        <w:rPr>
          <w:sz w:val="28"/>
          <w:szCs w:val="28"/>
          <w:lang w:val="uk-UA"/>
        </w:rPr>
        <w:t xml:space="preserve"> </w:t>
      </w:r>
      <w:proofErr w:type="spellStart"/>
      <w:r w:rsidR="009F4C22">
        <w:rPr>
          <w:sz w:val="28"/>
          <w:szCs w:val="28"/>
          <w:lang w:val="uk-UA"/>
        </w:rPr>
        <w:t>н.р</w:t>
      </w:r>
      <w:proofErr w:type="spellEnd"/>
      <w:r w:rsidR="009F4C22">
        <w:rPr>
          <w:sz w:val="28"/>
          <w:szCs w:val="28"/>
          <w:lang w:val="uk-UA"/>
        </w:rPr>
        <w:t>.</w:t>
      </w:r>
    </w:p>
    <w:p w:rsidR="001B16B5" w:rsidRDefault="00C649F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16B5">
        <w:rPr>
          <w:sz w:val="28"/>
          <w:szCs w:val="28"/>
          <w:lang w:val="uk-UA"/>
        </w:rPr>
        <w:t>.2.</w:t>
      </w:r>
      <w:r w:rsidR="009F4C22">
        <w:rPr>
          <w:sz w:val="28"/>
          <w:szCs w:val="28"/>
          <w:lang w:val="uk-UA"/>
        </w:rPr>
        <w:t xml:space="preserve"> Залу</w:t>
      </w:r>
      <w:r w:rsidR="001B16B5">
        <w:rPr>
          <w:sz w:val="28"/>
          <w:szCs w:val="28"/>
          <w:lang w:val="uk-UA"/>
        </w:rPr>
        <w:t>чити учнів до конкурсу</w:t>
      </w:r>
      <w:r w:rsidR="009F4C22">
        <w:rPr>
          <w:sz w:val="28"/>
          <w:szCs w:val="28"/>
          <w:lang w:val="uk-UA"/>
        </w:rPr>
        <w:t>-гри</w:t>
      </w:r>
      <w:r w:rsidR="001B16B5">
        <w:rPr>
          <w:sz w:val="28"/>
          <w:szCs w:val="28"/>
          <w:lang w:val="uk-UA"/>
        </w:rPr>
        <w:t xml:space="preserve"> «Сокіл. Джура»</w:t>
      </w:r>
      <w:r w:rsidR="00084539">
        <w:rPr>
          <w:sz w:val="28"/>
          <w:szCs w:val="28"/>
          <w:lang w:val="uk-UA"/>
        </w:rPr>
        <w:t>.</w:t>
      </w:r>
    </w:p>
    <w:p w:rsidR="001B16B5" w:rsidRDefault="001B16B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08453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1E3A8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Відповідно графіку</w:t>
      </w:r>
    </w:p>
    <w:p w:rsidR="003153A5" w:rsidRDefault="00C649F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4C22">
        <w:rPr>
          <w:sz w:val="28"/>
          <w:szCs w:val="28"/>
          <w:lang w:val="uk-UA"/>
        </w:rPr>
        <w:t xml:space="preserve">.3. Організувати </w:t>
      </w:r>
      <w:r w:rsidR="00D740FA">
        <w:rPr>
          <w:sz w:val="28"/>
          <w:szCs w:val="28"/>
          <w:lang w:val="uk-UA"/>
        </w:rPr>
        <w:t>віртуальну</w:t>
      </w:r>
      <w:r w:rsidR="003153A5">
        <w:rPr>
          <w:sz w:val="28"/>
          <w:szCs w:val="28"/>
          <w:lang w:val="uk-UA"/>
        </w:rPr>
        <w:t xml:space="preserve"> екскурсію у </w:t>
      </w:r>
      <w:r w:rsidR="00455D41">
        <w:rPr>
          <w:sz w:val="28"/>
          <w:szCs w:val="28"/>
          <w:lang w:val="uk-UA"/>
        </w:rPr>
        <w:t>м</w:t>
      </w:r>
      <w:r w:rsidR="00A16F1B">
        <w:rPr>
          <w:sz w:val="28"/>
          <w:szCs w:val="28"/>
          <w:lang w:val="uk-UA"/>
        </w:rPr>
        <w:t>узей війни</w:t>
      </w:r>
      <w:r w:rsidR="00D740FA">
        <w:rPr>
          <w:sz w:val="28"/>
          <w:szCs w:val="28"/>
          <w:lang w:val="uk-UA"/>
        </w:rPr>
        <w:t xml:space="preserve"> та відвідати  із здобувачами освіти 7-9 класів музей у м. </w:t>
      </w:r>
      <w:proofErr w:type="spellStart"/>
      <w:r w:rsidR="00D740FA">
        <w:rPr>
          <w:sz w:val="28"/>
          <w:szCs w:val="28"/>
          <w:lang w:val="uk-UA"/>
        </w:rPr>
        <w:t>Дунаївці</w:t>
      </w:r>
      <w:proofErr w:type="spellEnd"/>
    </w:p>
    <w:p w:rsidR="003153A5" w:rsidRDefault="003153A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84539">
        <w:rPr>
          <w:sz w:val="28"/>
          <w:szCs w:val="28"/>
          <w:lang w:val="uk-UA"/>
        </w:rPr>
        <w:t xml:space="preserve">                              </w:t>
      </w:r>
      <w:r w:rsidR="001E3A81">
        <w:rPr>
          <w:sz w:val="28"/>
          <w:szCs w:val="28"/>
          <w:lang w:val="uk-UA"/>
        </w:rPr>
        <w:t>Протягом 2023/2024</w:t>
      </w:r>
      <w:r w:rsidR="00084539" w:rsidRPr="00084539">
        <w:rPr>
          <w:sz w:val="28"/>
          <w:szCs w:val="28"/>
          <w:lang w:val="uk-UA"/>
        </w:rPr>
        <w:t xml:space="preserve"> </w:t>
      </w:r>
      <w:proofErr w:type="spellStart"/>
      <w:r w:rsidR="00084539" w:rsidRPr="00084539">
        <w:rPr>
          <w:sz w:val="28"/>
          <w:szCs w:val="28"/>
          <w:lang w:val="uk-UA"/>
        </w:rPr>
        <w:t>н.р</w:t>
      </w:r>
      <w:proofErr w:type="spellEnd"/>
      <w:r w:rsidR="00084539" w:rsidRPr="000845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</w:t>
      </w:r>
    </w:p>
    <w:p w:rsidR="001E3A81" w:rsidRDefault="003153A5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A0279A" w:rsidRPr="00A34D17">
        <w:rPr>
          <w:sz w:val="28"/>
          <w:szCs w:val="28"/>
          <w:lang w:val="uk-UA"/>
        </w:rPr>
        <w:t>Контроль за виконанням наказу залишаю за собою</w:t>
      </w:r>
      <w:r w:rsidR="00084539">
        <w:rPr>
          <w:sz w:val="28"/>
          <w:szCs w:val="28"/>
          <w:lang w:val="uk-UA"/>
        </w:rPr>
        <w:t>.</w:t>
      </w:r>
    </w:p>
    <w:p w:rsidR="001E3A81" w:rsidRDefault="001E3A81" w:rsidP="00A34D17">
      <w:pPr>
        <w:rPr>
          <w:sz w:val="28"/>
          <w:szCs w:val="28"/>
          <w:lang w:val="uk-UA"/>
        </w:rPr>
      </w:pPr>
    </w:p>
    <w:p w:rsidR="00A0279A" w:rsidRPr="00A34D17" w:rsidRDefault="00084539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Директор:</w:t>
      </w:r>
      <w:r w:rsidR="00A0279A" w:rsidRPr="00A34D17">
        <w:rPr>
          <w:sz w:val="28"/>
          <w:szCs w:val="28"/>
          <w:lang w:val="uk-UA"/>
        </w:rPr>
        <w:t xml:space="preserve">  </w:t>
      </w:r>
      <w:r w:rsidR="001E3A81">
        <w:rPr>
          <w:sz w:val="28"/>
          <w:szCs w:val="28"/>
          <w:lang w:val="uk-UA"/>
        </w:rPr>
        <w:t xml:space="preserve">                                                       </w:t>
      </w:r>
      <w:r w:rsidR="00455D41">
        <w:rPr>
          <w:sz w:val="28"/>
          <w:szCs w:val="28"/>
          <w:lang w:val="uk-UA"/>
        </w:rPr>
        <w:t xml:space="preserve">         </w:t>
      </w:r>
      <w:r w:rsidR="001E3A81">
        <w:rPr>
          <w:sz w:val="28"/>
          <w:szCs w:val="28"/>
          <w:lang w:val="uk-UA"/>
        </w:rPr>
        <w:t xml:space="preserve">         Майя АНТОШКОВА</w:t>
      </w:r>
      <w:r w:rsidR="00A0279A" w:rsidRPr="00A34D17">
        <w:rPr>
          <w:sz w:val="28"/>
          <w:szCs w:val="28"/>
          <w:lang w:val="uk-UA"/>
        </w:rPr>
        <w:t xml:space="preserve">                                                               </w:t>
      </w:r>
    </w:p>
    <w:p w:rsidR="00016C23" w:rsidRDefault="00A0279A" w:rsidP="00A34D17">
      <w:pPr>
        <w:rPr>
          <w:sz w:val="28"/>
          <w:szCs w:val="28"/>
          <w:lang w:val="uk-UA"/>
        </w:rPr>
      </w:pPr>
      <w:r w:rsidRPr="00A34D17">
        <w:rPr>
          <w:sz w:val="28"/>
          <w:szCs w:val="28"/>
          <w:lang w:val="uk-UA"/>
        </w:rPr>
        <w:t xml:space="preserve">З наказом ознайомлені:      </w:t>
      </w:r>
    </w:p>
    <w:p w:rsidR="00792DE9" w:rsidRPr="00586568" w:rsidRDefault="00792DE9" w:rsidP="00792DE9">
      <w:pPr>
        <w:jc w:val="center"/>
        <w:rPr>
          <w:bCs/>
          <w:sz w:val="28"/>
          <w:szCs w:val="28"/>
          <w:lang w:val="uk-UA"/>
        </w:rPr>
      </w:pPr>
      <w:r w:rsidRPr="00586568">
        <w:rPr>
          <w:bCs/>
          <w:sz w:val="28"/>
          <w:szCs w:val="28"/>
          <w:lang w:val="uk-UA"/>
        </w:rPr>
        <w:lastRenderedPageBreak/>
        <w:t>ДУНАЄВЕЦЬКА МІСЬКА РАДА</w:t>
      </w:r>
    </w:p>
    <w:p w:rsidR="00792DE9" w:rsidRPr="00586568" w:rsidRDefault="00792DE9" w:rsidP="00792DE9">
      <w:pPr>
        <w:jc w:val="center"/>
        <w:rPr>
          <w:bCs/>
          <w:sz w:val="28"/>
          <w:szCs w:val="28"/>
          <w:lang w:val="uk-UA"/>
        </w:rPr>
      </w:pPr>
      <w:r w:rsidRPr="00586568">
        <w:rPr>
          <w:bCs/>
          <w:sz w:val="28"/>
          <w:szCs w:val="28"/>
          <w:lang w:val="uk-UA"/>
        </w:rPr>
        <w:t>УПРАВЛІННЯ ОСВІТИ, МОЛОДІ ТА СПОРТУ</w:t>
      </w:r>
    </w:p>
    <w:p w:rsidR="00792DE9" w:rsidRDefault="00792DE9" w:rsidP="00792DE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НЕСТЕРОВЕЦЬКА ГІМНАЗІЯ ДУНАЄВЕЦЬКОЇ МІСЬКОЇ РАДИ</w:t>
      </w:r>
    </w:p>
    <w:p w:rsidR="00792DE9" w:rsidRPr="00586568" w:rsidRDefault="00792DE9" w:rsidP="00792DE9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ХМЕЛЬНИЦЬКОЇ ОБЛАСТІ</w:t>
      </w:r>
      <w:r>
        <w:rPr>
          <w:b/>
          <w:bCs/>
          <w:sz w:val="28"/>
          <w:szCs w:val="28"/>
          <w:lang w:val="uk-UA"/>
        </w:rPr>
        <w:br/>
      </w:r>
      <w:r w:rsidRPr="00586568">
        <w:rPr>
          <w:bCs/>
          <w:sz w:val="28"/>
          <w:szCs w:val="28"/>
          <w:lang w:val="uk-UA"/>
        </w:rPr>
        <w:t>НАКАЗ</w:t>
      </w:r>
    </w:p>
    <w:p w:rsidR="00792DE9" w:rsidRPr="00A34D17" w:rsidRDefault="00792DE9" w:rsidP="00792DE9">
      <w:pPr>
        <w:rPr>
          <w:sz w:val="28"/>
          <w:szCs w:val="28"/>
          <w:lang w:val="uk-UA"/>
        </w:rPr>
      </w:pPr>
    </w:p>
    <w:p w:rsidR="00792DE9" w:rsidRPr="00A34D17" w:rsidRDefault="00792DE9" w:rsidP="00792D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29.12.2023                                    с. </w:t>
      </w:r>
      <w:proofErr w:type="spellStart"/>
      <w:r>
        <w:rPr>
          <w:sz w:val="28"/>
          <w:szCs w:val="28"/>
          <w:lang w:val="uk-UA"/>
        </w:rPr>
        <w:t>Нестерівці</w:t>
      </w:r>
      <w:proofErr w:type="spellEnd"/>
      <w:r>
        <w:rPr>
          <w:sz w:val="28"/>
          <w:szCs w:val="28"/>
          <w:lang w:val="uk-UA"/>
        </w:rPr>
        <w:t xml:space="preserve">                                №     /2023/н                                                                </w:t>
      </w:r>
      <w:r w:rsidRPr="00A34D17">
        <w:rPr>
          <w:sz w:val="28"/>
          <w:szCs w:val="28"/>
          <w:lang w:val="uk-UA"/>
        </w:rPr>
        <w:t xml:space="preserve">      </w:t>
      </w:r>
    </w:p>
    <w:p w:rsidR="00792DE9" w:rsidRDefault="00792DE9" w:rsidP="00792DE9">
      <w:pPr>
        <w:rPr>
          <w:sz w:val="28"/>
          <w:szCs w:val="28"/>
          <w:lang w:val="uk-UA"/>
        </w:rPr>
      </w:pPr>
    </w:p>
    <w:p w:rsid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затвердження плану роботи</w:t>
      </w:r>
    </w:p>
    <w:p w:rsid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педагогічних працівників на зимові</w:t>
      </w:r>
    </w:p>
    <w:p w:rsid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канікули</w:t>
      </w:r>
    </w:p>
    <w:p w:rsid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2DE9" w:rsidRP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  <w:r w:rsidRPr="00792DE9">
        <w:rPr>
          <w:rFonts w:eastAsia="Calibri"/>
          <w:sz w:val="28"/>
          <w:szCs w:val="28"/>
          <w:lang w:val="uk-UA" w:eastAsia="en-US"/>
        </w:rPr>
        <w:t>Відповідно Закону України «Про освіту», пункту 25 Типових правил внутрішнього трудового розпорядку для працівників навчально-виховних закладів системи Міністерства освіти України, затверджених наказом Міністерства освіти України від 20.12.1993 № 455 (із змінами, внесеними згідно з Наказом Міністерства освіти і науки №73 від 10.04.2000 ), п.71 наказу МОН № 102 «Про затвердження Інструкції про порядок обчислення заробітної плати працівників освіти», річного школи плану роботи закладу на 2023/2024 навчальний рік та з метою залучення педагогічних працівників до педагогічної та організаційної роботи в межах часу, що не перевищує їх навчального навантаження на період зимових канікул</w:t>
      </w:r>
    </w:p>
    <w:p w:rsidR="00792DE9" w:rsidRP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2DE9" w:rsidRP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  <w:r w:rsidRPr="00792DE9">
        <w:rPr>
          <w:rFonts w:eastAsia="Calibri"/>
          <w:sz w:val="28"/>
          <w:szCs w:val="28"/>
          <w:lang w:val="uk-UA" w:eastAsia="en-US"/>
        </w:rPr>
        <w:t>НАКАЗУЮ:</w:t>
      </w:r>
    </w:p>
    <w:p w:rsidR="00792DE9" w:rsidRP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2DE9" w:rsidRPr="00792DE9" w:rsidRDefault="00792DE9" w:rsidP="00792DE9">
      <w:pPr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792DE9">
        <w:rPr>
          <w:rFonts w:eastAsia="Calibri"/>
          <w:sz w:val="28"/>
          <w:szCs w:val="28"/>
          <w:lang w:val="uk-UA" w:eastAsia="en-US"/>
        </w:rPr>
        <w:t>1. Затвердити план роботи педагогічних працівників на період зимових канікул: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7031"/>
        <w:gridCol w:w="1613"/>
      </w:tblGrid>
      <w:tr w:rsidR="00792DE9" w:rsidRPr="00792DE9" w:rsidTr="00792DE9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Дата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Заходи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Відповіда</w:t>
            </w:r>
            <w:proofErr w:type="spellEnd"/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льні</w:t>
            </w:r>
            <w:proofErr w:type="spellEnd"/>
          </w:p>
        </w:tc>
      </w:tr>
      <w:tr w:rsidR="00792DE9" w:rsidRPr="00792DE9" w:rsidTr="00792DE9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en-US" w:eastAsia="en-US"/>
              </w:rPr>
              <w:t>02/01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Методичний діалог по підсумках роботи за  І семестр (по кожному вчителю, напрямку роботи)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Брейк</w:t>
            </w:r>
            <w:proofErr w:type="spellEnd"/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-кава по плануванні роботи на другу частину І семестру.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Заступник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Педагогічні працівники</w:t>
            </w:r>
          </w:p>
        </w:tc>
      </w:tr>
      <w:tr w:rsidR="00792DE9" w:rsidRPr="00792DE9" w:rsidTr="00792DE9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en-US" w:eastAsia="en-US"/>
              </w:rPr>
              <w:t>02-12/01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Робота з документацією: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робота в класних журналах;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робота з особовими справами, записати подяки за участь, перемоги;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робота з звітами, моніторингами;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робота із виховними планами;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перевірка зошитів, учнівських робіт;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робота з календарними планами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Педагогічні працівники</w:t>
            </w:r>
          </w:p>
        </w:tc>
      </w:tr>
      <w:tr w:rsidR="00792DE9" w:rsidRPr="00792DE9" w:rsidTr="00792DE9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en-US" w:eastAsia="en-US"/>
              </w:rPr>
              <w:t>01-12/01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Підготовка і  проведення батьківських зборів (за власним розкладом):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результати моніторингу відвідування учнями закладу;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результати навчання за І семестр;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 ознайомлення батьків із правилами, процедурами оцінювання;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 xml:space="preserve">- моніторинг наявних дозволів батьків на фото </w:t>
            </w:r>
            <w:proofErr w:type="spellStart"/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відеозйомку</w:t>
            </w:r>
            <w:proofErr w:type="spellEnd"/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- налагодження співпраці з батьками в рамках педагогіки партнерства.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Класні керівники</w:t>
            </w:r>
          </w:p>
        </w:tc>
      </w:tr>
      <w:tr w:rsidR="00792DE9" w:rsidRPr="00792DE9" w:rsidTr="00792DE9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08-12/01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Робота з учнями із початковим рівнем знань.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Вчителі</w:t>
            </w:r>
          </w:p>
        </w:tc>
      </w:tr>
      <w:tr w:rsidR="00792DE9" w:rsidRPr="00792DE9" w:rsidTr="00792DE9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en-US" w:eastAsia="en-US"/>
              </w:rPr>
              <w:t>08-12/01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Реалізація програми «Надолуження освітніх втрат», проведення консультацій, індивідуальних групових занять.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Вчителі</w:t>
            </w:r>
          </w:p>
        </w:tc>
      </w:tr>
      <w:tr w:rsidR="00792DE9" w:rsidRPr="00792DE9" w:rsidTr="00792DE9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Відвідування дітей вдома (за потреби)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Клані керівники</w:t>
            </w:r>
          </w:p>
        </w:tc>
      </w:tr>
      <w:tr w:rsidR="00792DE9" w:rsidRPr="00792DE9" w:rsidTr="00792DE9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15-19/01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Наповнення сайту школи. Робота з електронним журналом.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Педагогічні працівники</w:t>
            </w:r>
          </w:p>
        </w:tc>
      </w:tr>
      <w:tr w:rsidR="00792DE9" w:rsidRPr="00792DE9" w:rsidTr="00792DE9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08-19/01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Підготовка до роботи  ІІ семестрі. Робота з календарним плануванням.</w:t>
            </w:r>
          </w:p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Педагогічні працівники</w:t>
            </w:r>
          </w:p>
        </w:tc>
      </w:tr>
      <w:tr w:rsidR="00792DE9" w:rsidRPr="00792DE9" w:rsidTr="00792DE9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01-19/01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Підвищення кваліфікації, самоосвітня діяльність, розміщення власних розробок на освітянських сайтах, навчання на освітніх платформах, участь у експериментальній діяльності, професійних заходах тощо.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Педагогічні працівники</w:t>
            </w:r>
          </w:p>
        </w:tc>
      </w:tr>
      <w:tr w:rsidR="00792DE9" w:rsidRPr="00792DE9" w:rsidTr="00792DE9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18-19/01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Оновлення особової справи сертифікатами по підвищенню кваліфікації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9" w:rsidRPr="00792DE9" w:rsidRDefault="00792DE9" w:rsidP="00792DE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2DE9">
              <w:rPr>
                <w:rFonts w:eastAsia="Calibri"/>
                <w:sz w:val="28"/>
                <w:szCs w:val="28"/>
                <w:lang w:val="uk-UA" w:eastAsia="en-US"/>
              </w:rPr>
              <w:t>Педагогічні працівники</w:t>
            </w:r>
          </w:p>
        </w:tc>
      </w:tr>
    </w:tbl>
    <w:p w:rsidR="00792DE9" w:rsidRPr="00792DE9" w:rsidRDefault="00792DE9" w:rsidP="00792DE9">
      <w:pPr>
        <w:rPr>
          <w:rFonts w:eastAsia="Calibri"/>
          <w:sz w:val="28"/>
          <w:szCs w:val="28"/>
          <w:lang w:val="uk-UA" w:eastAsia="en-US"/>
        </w:rPr>
      </w:pPr>
      <w:r w:rsidRPr="00792DE9">
        <w:rPr>
          <w:rFonts w:eastAsia="Calibri"/>
          <w:sz w:val="28"/>
          <w:szCs w:val="28"/>
          <w:lang w:val="uk-UA" w:eastAsia="en-US"/>
        </w:rPr>
        <w:t>2. Педагогічним працівникам забезпечити виконання плану  в канікулярний час</w:t>
      </w:r>
      <w:r w:rsidRPr="00792DE9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792DE9">
        <w:rPr>
          <w:rFonts w:eastAsia="Calibri"/>
          <w:sz w:val="28"/>
          <w:szCs w:val="28"/>
          <w:lang w:val="uk-UA" w:eastAsia="en-US"/>
        </w:rPr>
        <w:t>із дотриманням заходів безпеки, пов’язаних із запровадженням правового режиму воєнного стану в Україні.</w:t>
      </w:r>
    </w:p>
    <w:p w:rsidR="00792DE9" w:rsidRPr="00792DE9" w:rsidRDefault="00792DE9" w:rsidP="00792DE9">
      <w:pPr>
        <w:rPr>
          <w:rFonts w:eastAsia="Calibri"/>
          <w:sz w:val="28"/>
          <w:szCs w:val="28"/>
          <w:lang w:val="uk-UA" w:eastAsia="en-US"/>
        </w:rPr>
      </w:pPr>
      <w:r w:rsidRPr="00792DE9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792DE9">
        <w:rPr>
          <w:rFonts w:eastAsia="Calibri"/>
          <w:sz w:val="28"/>
          <w:szCs w:val="28"/>
          <w:lang w:val="uk-UA" w:eastAsia="en-US"/>
        </w:rPr>
        <w:t xml:space="preserve">   Згідно із графіком</w:t>
      </w:r>
    </w:p>
    <w:p w:rsidR="00792DE9" w:rsidRPr="00792DE9" w:rsidRDefault="00792DE9" w:rsidP="00792DE9">
      <w:pPr>
        <w:jc w:val="both"/>
        <w:rPr>
          <w:rFonts w:eastAsia="Calibri"/>
          <w:sz w:val="28"/>
          <w:szCs w:val="28"/>
          <w:lang w:val="uk-UA" w:eastAsia="en-US"/>
        </w:rPr>
      </w:pPr>
      <w:r w:rsidRPr="00792DE9">
        <w:rPr>
          <w:rFonts w:eastAsia="Calibri"/>
          <w:sz w:val="28"/>
          <w:szCs w:val="28"/>
          <w:lang w:val="uk-UA" w:eastAsia="en-US"/>
        </w:rPr>
        <w:t>3. Контроль за виконанням  наказу  залишаю за собою.</w:t>
      </w:r>
    </w:p>
    <w:p w:rsidR="00792DE9" w:rsidRDefault="00792DE9" w:rsidP="00A34D17">
      <w:pPr>
        <w:rPr>
          <w:sz w:val="28"/>
          <w:szCs w:val="28"/>
          <w:lang w:val="uk-UA"/>
        </w:rPr>
      </w:pPr>
    </w:p>
    <w:p w:rsidR="00792DE9" w:rsidRDefault="00792DE9" w:rsidP="00A34D17">
      <w:pPr>
        <w:rPr>
          <w:sz w:val="28"/>
          <w:szCs w:val="28"/>
          <w:lang w:val="uk-UA"/>
        </w:rPr>
      </w:pPr>
    </w:p>
    <w:p w:rsidR="00792DE9" w:rsidRDefault="00792DE9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Директор                                                                    Майя АНТОШКОВА</w:t>
      </w:r>
    </w:p>
    <w:p w:rsidR="00792DE9" w:rsidRPr="00A34D17" w:rsidRDefault="00792DE9" w:rsidP="00A34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 ознайомленні :</w:t>
      </w:r>
    </w:p>
    <w:sectPr w:rsidR="00792DE9" w:rsidRPr="00A34D17" w:rsidSect="00792DE9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3421713"/>
    <w:multiLevelType w:val="hybridMultilevel"/>
    <w:tmpl w:val="ACDAB768"/>
    <w:lvl w:ilvl="0" w:tplc="B7748C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1BC"/>
    <w:multiLevelType w:val="hybridMultilevel"/>
    <w:tmpl w:val="23EC7D5A"/>
    <w:lvl w:ilvl="0" w:tplc="8A58B5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14"/>
    <w:multiLevelType w:val="multilevel"/>
    <w:tmpl w:val="A8126E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775E1D"/>
    <w:multiLevelType w:val="hybridMultilevel"/>
    <w:tmpl w:val="7CB8190E"/>
    <w:lvl w:ilvl="0" w:tplc="91D410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5166"/>
    <w:multiLevelType w:val="hybridMultilevel"/>
    <w:tmpl w:val="1EEEEFA4"/>
    <w:lvl w:ilvl="0" w:tplc="19AC39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23D"/>
    <w:multiLevelType w:val="hybridMultilevel"/>
    <w:tmpl w:val="F1C6CD4A"/>
    <w:lvl w:ilvl="0" w:tplc="3550857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37167F"/>
    <w:multiLevelType w:val="multilevel"/>
    <w:tmpl w:val="54582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22F10"/>
    <w:multiLevelType w:val="hybridMultilevel"/>
    <w:tmpl w:val="0BF0664C"/>
    <w:lvl w:ilvl="0" w:tplc="D38A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2BA3"/>
    <w:multiLevelType w:val="hybridMultilevel"/>
    <w:tmpl w:val="EE96BA52"/>
    <w:lvl w:ilvl="0" w:tplc="94609CD4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E7156A2"/>
    <w:multiLevelType w:val="multilevel"/>
    <w:tmpl w:val="74E2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92847"/>
    <w:multiLevelType w:val="hybridMultilevel"/>
    <w:tmpl w:val="B00C7294"/>
    <w:lvl w:ilvl="0" w:tplc="3190B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15419"/>
    <w:multiLevelType w:val="hybridMultilevel"/>
    <w:tmpl w:val="051C834C"/>
    <w:lvl w:ilvl="0" w:tplc="EB4073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5E36029"/>
    <w:multiLevelType w:val="hybridMultilevel"/>
    <w:tmpl w:val="8A04637C"/>
    <w:lvl w:ilvl="0" w:tplc="F8BA9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2698E">
      <w:numFmt w:val="none"/>
      <w:lvlText w:val=""/>
      <w:lvlJc w:val="left"/>
      <w:pPr>
        <w:tabs>
          <w:tab w:val="num" w:pos="360"/>
        </w:tabs>
      </w:pPr>
    </w:lvl>
    <w:lvl w:ilvl="2" w:tplc="E7C8AAB6">
      <w:numFmt w:val="none"/>
      <w:lvlText w:val=""/>
      <w:lvlJc w:val="left"/>
      <w:pPr>
        <w:tabs>
          <w:tab w:val="num" w:pos="360"/>
        </w:tabs>
      </w:pPr>
    </w:lvl>
    <w:lvl w:ilvl="3" w:tplc="A992EBD0">
      <w:numFmt w:val="none"/>
      <w:lvlText w:val=""/>
      <w:lvlJc w:val="left"/>
      <w:pPr>
        <w:tabs>
          <w:tab w:val="num" w:pos="360"/>
        </w:tabs>
      </w:pPr>
    </w:lvl>
    <w:lvl w:ilvl="4" w:tplc="4302FAB4">
      <w:numFmt w:val="none"/>
      <w:lvlText w:val=""/>
      <w:lvlJc w:val="left"/>
      <w:pPr>
        <w:tabs>
          <w:tab w:val="num" w:pos="360"/>
        </w:tabs>
      </w:pPr>
    </w:lvl>
    <w:lvl w:ilvl="5" w:tplc="7D989306">
      <w:numFmt w:val="none"/>
      <w:lvlText w:val=""/>
      <w:lvlJc w:val="left"/>
      <w:pPr>
        <w:tabs>
          <w:tab w:val="num" w:pos="360"/>
        </w:tabs>
      </w:pPr>
    </w:lvl>
    <w:lvl w:ilvl="6" w:tplc="F9EC6C78">
      <w:numFmt w:val="none"/>
      <w:lvlText w:val=""/>
      <w:lvlJc w:val="left"/>
      <w:pPr>
        <w:tabs>
          <w:tab w:val="num" w:pos="360"/>
        </w:tabs>
      </w:pPr>
    </w:lvl>
    <w:lvl w:ilvl="7" w:tplc="967A6240">
      <w:numFmt w:val="none"/>
      <w:lvlText w:val=""/>
      <w:lvlJc w:val="left"/>
      <w:pPr>
        <w:tabs>
          <w:tab w:val="num" w:pos="360"/>
        </w:tabs>
      </w:pPr>
    </w:lvl>
    <w:lvl w:ilvl="8" w:tplc="D0F4A2A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9F74F10"/>
    <w:multiLevelType w:val="hybridMultilevel"/>
    <w:tmpl w:val="6E0644D0"/>
    <w:lvl w:ilvl="0" w:tplc="3C9CB90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9A"/>
    <w:rsid w:val="00016C23"/>
    <w:rsid w:val="00084539"/>
    <w:rsid w:val="000B417A"/>
    <w:rsid w:val="001B16B5"/>
    <w:rsid w:val="001E0D27"/>
    <w:rsid w:val="001E3A81"/>
    <w:rsid w:val="002407B9"/>
    <w:rsid w:val="003153A5"/>
    <w:rsid w:val="003B2C8D"/>
    <w:rsid w:val="003F7EC2"/>
    <w:rsid w:val="00417D59"/>
    <w:rsid w:val="00455D41"/>
    <w:rsid w:val="004A199A"/>
    <w:rsid w:val="004D348D"/>
    <w:rsid w:val="005054DB"/>
    <w:rsid w:val="00586568"/>
    <w:rsid w:val="005957B6"/>
    <w:rsid w:val="005C36D1"/>
    <w:rsid w:val="00611D78"/>
    <w:rsid w:val="006B4CD0"/>
    <w:rsid w:val="006B6346"/>
    <w:rsid w:val="006C29D8"/>
    <w:rsid w:val="007477F2"/>
    <w:rsid w:val="0079111C"/>
    <w:rsid w:val="00792DE9"/>
    <w:rsid w:val="007D1E0B"/>
    <w:rsid w:val="008D59C9"/>
    <w:rsid w:val="00912484"/>
    <w:rsid w:val="0093274E"/>
    <w:rsid w:val="00964B79"/>
    <w:rsid w:val="009D2E18"/>
    <w:rsid w:val="009F4C22"/>
    <w:rsid w:val="00A0279A"/>
    <w:rsid w:val="00A16F1B"/>
    <w:rsid w:val="00A333ED"/>
    <w:rsid w:val="00A34D17"/>
    <w:rsid w:val="00A67258"/>
    <w:rsid w:val="00A75D45"/>
    <w:rsid w:val="00AF05A6"/>
    <w:rsid w:val="00B25A56"/>
    <w:rsid w:val="00B67C4F"/>
    <w:rsid w:val="00C649F5"/>
    <w:rsid w:val="00D360D7"/>
    <w:rsid w:val="00D740FA"/>
    <w:rsid w:val="00DF481B"/>
    <w:rsid w:val="00E571E2"/>
    <w:rsid w:val="00E60BEE"/>
    <w:rsid w:val="00E80111"/>
    <w:rsid w:val="00F0516A"/>
    <w:rsid w:val="00FE0F3A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D611-B4FA-4C97-A7DE-BAD77633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34D17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4D1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A34D1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A34D17"/>
    <w:rPr>
      <w:b/>
      <w:bCs/>
    </w:rPr>
  </w:style>
  <w:style w:type="character" w:styleId="a5">
    <w:name w:val="Emphasis"/>
    <w:basedOn w:val="a0"/>
    <w:uiPriority w:val="20"/>
    <w:qFormat/>
    <w:rsid w:val="005054DB"/>
    <w:rPr>
      <w:i/>
      <w:iCs/>
    </w:rPr>
  </w:style>
  <w:style w:type="character" w:styleId="a6">
    <w:name w:val="Hyperlink"/>
    <w:basedOn w:val="a0"/>
    <w:uiPriority w:val="99"/>
    <w:semiHidden/>
    <w:unhideWhenUsed/>
    <w:rsid w:val="005054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0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1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F1090"/>
    <w:rPr>
      <w:rFonts w:ascii="Courier New" w:eastAsia="Times New Roman" w:hAnsi="Courier New" w:cs="Courier New"/>
      <w:sz w:val="20"/>
      <w:szCs w:val="20"/>
      <w:lang w:val="uk-UA" w:eastAsia="uk-UA"/>
    </w:rPr>
  </w:style>
  <w:style w:type="table" w:styleId="a7">
    <w:name w:val="Table Grid"/>
    <w:basedOn w:val="a1"/>
    <w:uiPriority w:val="39"/>
    <w:rsid w:val="002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AF05A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F05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6328</Words>
  <Characters>3607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2024-01-10T12:58:00Z</cp:lastPrinted>
  <dcterms:created xsi:type="dcterms:W3CDTF">2024-10-29T04:55:00Z</dcterms:created>
  <dcterms:modified xsi:type="dcterms:W3CDTF">2024-10-29T04:55:00Z</dcterms:modified>
</cp:coreProperties>
</file>